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宋体" w:hAnsi="宋体"/>
          <w:szCs w:val="21"/>
        </w:rPr>
      </w:pPr>
      <w:bookmarkStart w:id="0" w:name="_Hlk93407477"/>
      <w:r>
        <w:rPr>
          <w:rFonts w:hint="eastAsia" w:ascii="宋体" w:hAnsi="宋体"/>
          <w:szCs w:val="21"/>
        </w:rPr>
        <w:t>附件2：</w:t>
      </w:r>
    </w:p>
    <w:p>
      <w:pPr>
        <w:spacing w:line="360" w:lineRule="auto"/>
        <w:jc w:val="center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202</w:t>
      </w:r>
      <w:r>
        <w:rPr>
          <w:rFonts w:hint="eastAsia" w:ascii="宋体" w:hAnsi="宋体"/>
          <w:sz w:val="28"/>
          <w:szCs w:val="28"/>
          <w:lang w:val="en-US" w:eastAsia="zh-CN"/>
        </w:rPr>
        <w:t>5</w:t>
      </w:r>
      <w:r>
        <w:rPr>
          <w:rFonts w:hint="eastAsia" w:ascii="宋体" w:hAnsi="宋体"/>
          <w:sz w:val="28"/>
          <w:szCs w:val="28"/>
        </w:rPr>
        <w:t>年未完成《工业清洗安全作业证书》</w:t>
      </w:r>
      <w:r>
        <w:rPr>
          <w:rFonts w:hint="eastAsia" w:ascii="宋体" w:hAnsi="宋体"/>
          <w:sz w:val="28"/>
          <w:szCs w:val="28"/>
          <w:lang w:eastAsia="zh-CN"/>
        </w:rPr>
        <w:t>复审</w:t>
      </w:r>
      <w:r>
        <w:rPr>
          <w:rFonts w:hint="eastAsia" w:ascii="宋体" w:hAnsi="宋体"/>
          <w:sz w:val="28"/>
          <w:szCs w:val="28"/>
        </w:rPr>
        <w:t>单位名单</w:t>
      </w:r>
    </w:p>
    <w:tbl>
      <w:tblPr>
        <w:tblStyle w:val="4"/>
        <w:tblpPr w:leftFromText="180" w:rightFromText="180" w:vertAnchor="text" w:horzAnchor="margin" w:tblpXSpec="center" w:tblpY="254"/>
        <w:tblOverlap w:val="never"/>
        <w:tblW w:w="665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580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spacing w:line="400" w:lineRule="exact"/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序号</w:t>
            </w:r>
          </w:p>
        </w:tc>
        <w:tc>
          <w:tcPr>
            <w:tcW w:w="5807" w:type="dxa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单位名称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spacing w:line="400" w:lineRule="exact"/>
              <w:jc w:val="left"/>
              <w:rPr>
                <w:rFonts w:hint="eastAsia" w:ascii="宋体" w:hAnsi="宋体"/>
                <w:sz w:val="24"/>
              </w:rPr>
            </w:pPr>
            <w:bookmarkStart w:id="1" w:name="_Hlk64972568"/>
            <w:r>
              <w:rPr>
                <w:rFonts w:ascii="宋体" w:hAnsi="宋体"/>
                <w:sz w:val="24"/>
              </w:rPr>
              <w:t>1</w:t>
            </w:r>
          </w:p>
        </w:tc>
        <w:tc>
          <w:tcPr>
            <w:tcW w:w="5807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东莞市穗安清洗防腐工程有限公司</w:t>
            </w:r>
          </w:p>
        </w:tc>
      </w:tr>
      <w:bookmarkEnd w:id="1"/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spacing w:line="400" w:lineRule="exact"/>
              <w:jc w:val="left"/>
              <w:rPr>
                <w:rFonts w:hint="eastAsia" w:ascii="宋体" w:hAnsi="宋体"/>
                <w:sz w:val="24"/>
              </w:rPr>
            </w:pPr>
            <w:bookmarkStart w:id="2" w:name="_Hlk65755097"/>
            <w:bookmarkStart w:id="3" w:name="_Hlk19775245"/>
            <w:r>
              <w:rPr>
                <w:rFonts w:ascii="宋体" w:hAnsi="宋体"/>
                <w:sz w:val="24"/>
              </w:rPr>
              <w:t>2</w:t>
            </w:r>
          </w:p>
        </w:tc>
        <w:tc>
          <w:tcPr>
            <w:tcW w:w="5807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吉林寰球和创机械制造清洗有限公司</w:t>
            </w:r>
          </w:p>
        </w:tc>
      </w:tr>
      <w:bookmarkEnd w:id="2"/>
      <w:bookmarkEnd w:id="3"/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spacing w:line="400" w:lineRule="exact"/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3</w:t>
            </w:r>
          </w:p>
        </w:tc>
        <w:tc>
          <w:tcPr>
            <w:tcW w:w="5807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济南惠成达科技有限公司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spacing w:line="400" w:lineRule="exact"/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4</w:t>
            </w:r>
          </w:p>
        </w:tc>
        <w:tc>
          <w:tcPr>
            <w:tcW w:w="5807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锦州开元石化有限责任公司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5</w:t>
            </w:r>
          </w:p>
        </w:tc>
        <w:tc>
          <w:tcPr>
            <w:tcW w:w="5807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铁岭东兴水处理剂有限公司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6</w:t>
            </w:r>
          </w:p>
        </w:tc>
        <w:tc>
          <w:tcPr>
            <w:tcW w:w="5807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西安旭华石油科技有限公司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7</w:t>
            </w:r>
          </w:p>
        </w:tc>
        <w:tc>
          <w:tcPr>
            <w:tcW w:w="5807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宜昌蓝洁设备清洗服务有限</w:t>
            </w:r>
            <w:bookmarkStart w:id="4" w:name="_GoBack"/>
            <w:bookmarkEnd w:id="4"/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</w:t>
            </w:r>
          </w:p>
        </w:tc>
      </w:tr>
    </w:tbl>
    <w:p>
      <w:pPr>
        <w:spacing w:line="360" w:lineRule="auto"/>
        <w:jc w:val="center"/>
        <w:rPr>
          <w:rFonts w:hint="eastAsia" w:ascii="宋体" w:hAnsi="宋体"/>
          <w:sz w:val="28"/>
          <w:szCs w:val="28"/>
        </w:rPr>
      </w:pPr>
    </w:p>
    <w:p>
      <w:pPr>
        <w:spacing w:line="360" w:lineRule="auto"/>
        <w:ind w:firstLine="570"/>
        <w:jc w:val="center"/>
        <w:rPr>
          <w:rFonts w:hint="eastAsia" w:ascii="宋体" w:hAnsi="宋体"/>
          <w:sz w:val="28"/>
          <w:szCs w:val="28"/>
        </w:rPr>
      </w:pPr>
    </w:p>
    <w:p>
      <w:pPr>
        <w:spacing w:line="360" w:lineRule="auto"/>
        <w:ind w:firstLine="570"/>
        <w:jc w:val="center"/>
        <w:rPr>
          <w:rFonts w:hint="eastAsia" w:ascii="宋体" w:hAnsi="宋体"/>
          <w:sz w:val="28"/>
          <w:szCs w:val="28"/>
        </w:rPr>
      </w:pPr>
    </w:p>
    <w:bookmarkEnd w:id="0"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13A"/>
    <w:rsid w:val="001C41C6"/>
    <w:rsid w:val="004574DF"/>
    <w:rsid w:val="0052160B"/>
    <w:rsid w:val="00563F59"/>
    <w:rsid w:val="0061513A"/>
    <w:rsid w:val="0075014F"/>
    <w:rsid w:val="00894EA8"/>
    <w:rsid w:val="00B9305E"/>
    <w:rsid w:val="00F02EB5"/>
    <w:rsid w:val="06FC191B"/>
    <w:rsid w:val="5BD51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</Words>
  <Characters>143</Characters>
  <Lines>1</Lines>
  <Paragraphs>1</Paragraphs>
  <TotalTime>0</TotalTime>
  <ScaleCrop>false</ScaleCrop>
  <LinksUpToDate>false</LinksUpToDate>
  <CharactersWithSpaces>166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2022-01-18T06:11:00Z</dcterms:created>
  <dc:creator>1196048425@qq.com</dc:creator>
  <cp:lastModifiedBy>[super]</cp:lastModifiedBy>
  <cp:lastPrinted>2026-02-03T01:21:33Z</cp:lastPrinted>
  <dcterms:modified xsi:type="dcterms:W3CDTF">2026-02-03T01:43:16Z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